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A8221F" w:rsidRDefault="0053562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pt;height:41.25pt" fillcolor="#369" stroked="f">
            <v:shadow on="t" color="#b2b2b2" opacity="52429f" offset="3pt"/>
            <v:textpath style="font-family:&quot;Times New Roman&quot;;v-text-kern:t" trim="t" fitpath="t" string="Sector Gubernamental "/>
          </v:shape>
        </w:pict>
      </w:r>
    </w:p>
    <w:p w:rsidR="007C700C" w:rsidRDefault="007C700C"/>
    <w:p w:rsidR="007C700C" w:rsidRDefault="00535626">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429pt;height:51pt" fillcolor="black">
            <v:shadow color="#868686"/>
            <v:textpath style="font-family:&quot;Arial Black&quot;" fitshape="t" trim="t" string="Comisaria De Familia "/>
          </v:shape>
        </w:pict>
      </w:r>
    </w:p>
    <w:p w:rsidR="007C700C" w:rsidRDefault="007C700C"/>
    <w:p w:rsidR="007C700C" w:rsidRDefault="007C700C" w:rsidP="007C700C">
      <w:pPr>
        <w:jc w:val="both"/>
        <w:rPr>
          <w:sz w:val="28"/>
          <w:szCs w:val="28"/>
        </w:rPr>
      </w:pPr>
      <w:r>
        <w:rPr>
          <w:noProof/>
          <w:sz w:val="28"/>
          <w:szCs w:val="28"/>
          <w:lang w:val="es-ES" w:eastAsia="es-ES"/>
        </w:rPr>
        <w:drawing>
          <wp:anchor distT="0" distB="0" distL="114300" distR="114300" simplePos="0" relativeHeight="251661312" behindDoc="0" locked="0" layoutInCell="1" allowOverlap="1">
            <wp:simplePos x="0" y="0"/>
            <wp:positionH relativeFrom="column">
              <wp:posOffset>43180</wp:posOffset>
            </wp:positionH>
            <wp:positionV relativeFrom="paragraph">
              <wp:posOffset>48260</wp:posOffset>
            </wp:positionV>
            <wp:extent cx="3495675" cy="2638425"/>
            <wp:effectExtent l="19050" t="0" r="9525" b="0"/>
            <wp:wrapSquare wrapText="bothSides"/>
            <wp:docPr id="2" name="Imagen 1" descr="C:\Users\Ingeniero Yerson\Picture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o Yerson\Pictures\Captura.PNG"/>
                    <pic:cNvPicPr>
                      <a:picLocks noChangeAspect="1" noChangeArrowheads="1"/>
                    </pic:cNvPicPr>
                  </pic:nvPicPr>
                  <pic:blipFill>
                    <a:blip r:embed="rId5"/>
                    <a:srcRect/>
                    <a:stretch>
                      <a:fillRect/>
                    </a:stretch>
                  </pic:blipFill>
                  <pic:spPr bwMode="auto">
                    <a:xfrm>
                      <a:off x="0" y="0"/>
                      <a:ext cx="3495675" cy="2638425"/>
                    </a:xfrm>
                    <a:prstGeom prst="rect">
                      <a:avLst/>
                    </a:prstGeom>
                    <a:noFill/>
                    <a:ln w="9525">
                      <a:noFill/>
                      <a:miter lim="800000"/>
                      <a:headEnd/>
                      <a:tailEnd/>
                    </a:ln>
                  </pic:spPr>
                </pic:pic>
              </a:graphicData>
            </a:graphic>
          </wp:anchor>
        </w:drawing>
      </w:r>
      <w:r w:rsidRPr="00CF2D69">
        <w:rPr>
          <w:sz w:val="28"/>
          <w:szCs w:val="28"/>
        </w:rPr>
        <w:t>Esta Entidad fue creada el 1993 para garantizar la protección y restablecer los derechos de los niños y niñas de san antero…  la comisaria de san antero cuenta con un abogado la comisar</w:t>
      </w:r>
      <w:r w:rsidR="00047CF0">
        <w:rPr>
          <w:sz w:val="28"/>
          <w:szCs w:val="28"/>
        </w:rPr>
        <w:t>ia que es la encarda de todos los casos que se presenten,</w:t>
      </w:r>
      <w:r w:rsidR="00047CF0" w:rsidRPr="00CF2D69">
        <w:rPr>
          <w:sz w:val="28"/>
          <w:szCs w:val="28"/>
        </w:rPr>
        <w:t xml:space="preserve"> también</w:t>
      </w:r>
      <w:r w:rsidRPr="00CF2D69">
        <w:rPr>
          <w:sz w:val="28"/>
          <w:szCs w:val="28"/>
        </w:rPr>
        <w:t xml:space="preserve"> cuanta con un psicólogo que es el en</w:t>
      </w:r>
      <w:r w:rsidR="00047CF0">
        <w:rPr>
          <w:sz w:val="28"/>
          <w:szCs w:val="28"/>
        </w:rPr>
        <w:t>cargado de la entidad psicológica</w:t>
      </w:r>
      <w:r w:rsidRPr="00CF2D69">
        <w:rPr>
          <w:sz w:val="28"/>
          <w:szCs w:val="28"/>
        </w:rPr>
        <w:t xml:space="preserve"> una trabajadora social que es la encargada de las visitas de los casos que se presentan y  una secretaria. Esta entidad depende de la alcaldía municipal y también reciben órdenes del Bienestar Familiar</w:t>
      </w:r>
      <w:r w:rsidR="00047CF0">
        <w:rPr>
          <w:sz w:val="28"/>
          <w:szCs w:val="28"/>
        </w:rPr>
        <w:t>.</w:t>
      </w:r>
      <w:r w:rsidRPr="00CF2D69">
        <w:rPr>
          <w:sz w:val="28"/>
          <w:szCs w:val="28"/>
        </w:rPr>
        <w:t xml:space="preserve">  </w:t>
      </w:r>
    </w:p>
    <w:p w:rsidR="007C700C" w:rsidRDefault="007C700C"/>
    <w:p w:rsidR="007C700C" w:rsidRDefault="007C700C"/>
    <w:p w:rsidR="007C700C" w:rsidRDefault="007C700C"/>
    <w:p w:rsidR="007C700C" w:rsidRDefault="007C700C"/>
    <w:p w:rsidR="007C700C" w:rsidRDefault="007C700C"/>
    <w:p w:rsidR="007C700C" w:rsidRDefault="007C700C"/>
    <w:p w:rsidR="007C700C" w:rsidRDefault="00535626">
      <w:r>
        <w:lastRenderedPageBreak/>
        <w:pict>
          <v:shape id="_x0000_i1027" type="#_x0000_t144" style="width:430.5pt;height:76.5pt" fillcolor="black">
            <v:shadow color="#868686"/>
            <v:textpath style="font-family:&quot;Arial Black&quot;" fitshape="t" trim="t" string="Estacion De Policia "/>
          </v:shape>
        </w:pict>
      </w:r>
    </w:p>
    <w:p w:rsidR="007C700C" w:rsidRPr="003821BA" w:rsidRDefault="007C700C" w:rsidP="00F178E4">
      <w:pPr>
        <w:spacing w:after="0"/>
        <w:jc w:val="both"/>
        <w:rPr>
          <w:sz w:val="28"/>
          <w:szCs w:val="28"/>
        </w:rPr>
      </w:pPr>
      <w:r>
        <w:rPr>
          <w:noProof/>
          <w:sz w:val="28"/>
          <w:szCs w:val="28"/>
          <w:lang w:val="es-ES" w:eastAsia="es-ES"/>
        </w:rPr>
        <w:drawing>
          <wp:anchor distT="0" distB="0" distL="114300" distR="114300" simplePos="0" relativeHeight="251663360" behindDoc="0" locked="0" layoutInCell="1" allowOverlap="1">
            <wp:simplePos x="0" y="0"/>
            <wp:positionH relativeFrom="column">
              <wp:posOffset>-127635</wp:posOffset>
            </wp:positionH>
            <wp:positionV relativeFrom="paragraph">
              <wp:posOffset>81280</wp:posOffset>
            </wp:positionV>
            <wp:extent cx="2619375" cy="2381250"/>
            <wp:effectExtent l="19050" t="0" r="9525" b="0"/>
            <wp:wrapSquare wrapText="bothSides"/>
            <wp:docPr id="3" name="Imagen 2" descr="C:\Users\Ingeniero Yerson\Picture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niero Yerson\Pictures\Captura.PNG"/>
                    <pic:cNvPicPr>
                      <a:picLocks noChangeAspect="1" noChangeArrowheads="1"/>
                    </pic:cNvPicPr>
                  </pic:nvPicPr>
                  <pic:blipFill>
                    <a:blip r:embed="rId6"/>
                    <a:srcRect/>
                    <a:stretch>
                      <a:fillRect/>
                    </a:stretch>
                  </pic:blipFill>
                  <pic:spPr bwMode="auto">
                    <a:xfrm>
                      <a:off x="0" y="0"/>
                      <a:ext cx="2619375" cy="2381250"/>
                    </a:xfrm>
                    <a:prstGeom prst="rect">
                      <a:avLst/>
                    </a:prstGeom>
                    <a:noFill/>
                    <a:ln w="9525">
                      <a:noFill/>
                      <a:miter lim="800000"/>
                      <a:headEnd/>
                      <a:tailEnd/>
                    </a:ln>
                  </pic:spPr>
                </pic:pic>
              </a:graphicData>
            </a:graphic>
          </wp:anchor>
        </w:drawing>
      </w:r>
      <w:r w:rsidRPr="00FC48AB">
        <w:rPr>
          <w:sz w:val="28"/>
          <w:szCs w:val="28"/>
        </w:rPr>
        <w:t xml:space="preserve">La Entidad Policial Fue Creada </w:t>
      </w:r>
      <w:r w:rsidR="00F178E4">
        <w:rPr>
          <w:sz w:val="28"/>
          <w:szCs w:val="28"/>
        </w:rPr>
        <w:t xml:space="preserve">hace 20 años  </w:t>
      </w:r>
      <w:r w:rsidRPr="00FC48AB">
        <w:rPr>
          <w:sz w:val="28"/>
          <w:szCs w:val="28"/>
        </w:rPr>
        <w:t xml:space="preserve">Con el Fin De Ofrecerle Una Tranquilidad A Toda La Comunidad San Anterana  Para Brindarle su apoyo de orden público que se registren  en nuestra comunidad. Esta entidad se encuentra organizada por el comándate de estación John Morales  que es el encargado </w:t>
      </w:r>
      <w:r w:rsidR="00F178E4">
        <w:rPr>
          <w:sz w:val="28"/>
          <w:szCs w:val="28"/>
        </w:rPr>
        <w:t>de dirigir y orientar los plane</w:t>
      </w:r>
      <w:r w:rsidRPr="00FC48AB">
        <w:rPr>
          <w:sz w:val="28"/>
          <w:szCs w:val="28"/>
        </w:rPr>
        <w:t>s a realizar todos los días en la comunidad san anterana. También cuentan con una patrulla de vigilancia que es la encargada de atender los casos de policías y a las inquietudes de la comunidad</w:t>
      </w:r>
      <w:r>
        <w:rPr>
          <w:sz w:val="28"/>
          <w:szCs w:val="28"/>
        </w:rPr>
        <w:t>.</w:t>
      </w:r>
    </w:p>
    <w:p w:rsidR="007C700C" w:rsidRDefault="007C700C"/>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r>
        <w:pict>
          <v:shape id="_x0000_i1028" type="#_x0000_t144" style="width:396pt;height:76.5pt" fillcolor="black">
            <v:shadow color="#868686"/>
            <v:textpath style="font-family:&quot;Arial Black&quot;" fitshape="t" trim="t" string=" E.S.E. Camu"/>
          </v:shape>
        </w:pict>
      </w:r>
    </w:p>
    <w:p w:rsidR="00682017" w:rsidRDefault="00682017">
      <w:r>
        <w:rPr>
          <w:noProof/>
          <w:lang w:val="es-ES" w:eastAsia="es-ES"/>
        </w:rPr>
        <w:drawing>
          <wp:anchor distT="0" distB="0" distL="114300" distR="114300" simplePos="0" relativeHeight="251664384" behindDoc="0" locked="0" layoutInCell="1" allowOverlap="1">
            <wp:simplePos x="0" y="0"/>
            <wp:positionH relativeFrom="column">
              <wp:posOffset>158115</wp:posOffset>
            </wp:positionH>
            <wp:positionV relativeFrom="paragraph">
              <wp:posOffset>196215</wp:posOffset>
            </wp:positionV>
            <wp:extent cx="4391025" cy="3762375"/>
            <wp:effectExtent l="19050" t="0" r="9525" b="0"/>
            <wp:wrapSquare wrapText="bothSides"/>
            <wp:docPr id="7" name="Imagen 7" descr="C:\Users\Ingeniero Yerson\Desktop\TrabaJo. De Español... Evidencias Nena.. )\DSC0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eniero Yerson\Desktop\TrabaJo. De Español... Evidencias Nena.. )\DSC01049.JPG"/>
                    <pic:cNvPicPr>
                      <a:picLocks noChangeAspect="1" noChangeArrowheads="1"/>
                    </pic:cNvPicPr>
                  </pic:nvPicPr>
                  <pic:blipFill>
                    <a:blip r:embed="rId7" cstate="print"/>
                    <a:srcRect/>
                    <a:stretch>
                      <a:fillRect/>
                    </a:stretch>
                  </pic:blipFill>
                  <pic:spPr bwMode="auto">
                    <a:xfrm>
                      <a:off x="0" y="0"/>
                      <a:ext cx="4391025" cy="3762375"/>
                    </a:xfrm>
                    <a:prstGeom prst="rect">
                      <a:avLst/>
                    </a:prstGeom>
                    <a:noFill/>
                    <a:ln w="9525">
                      <a:noFill/>
                      <a:miter lim="800000"/>
                      <a:headEnd/>
                      <a:tailEnd/>
                    </a:ln>
                  </pic:spPr>
                </pic:pic>
              </a:graphicData>
            </a:graphic>
          </wp:anchor>
        </w:drawing>
      </w:r>
    </w:p>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p w:rsidR="00682017" w:rsidRDefault="00682017">
      <w:r>
        <w:t xml:space="preserve"> La E.S.E CAMU IRIS LOPEZ  Está Funcionando Hace 10 Años Con El Fin De Beneficiar a la comunidad En Aspectos de salud</w:t>
      </w:r>
      <w:r w:rsidR="00F178E4">
        <w:t>,</w:t>
      </w:r>
      <w:r>
        <w:t xml:space="preserve"> Moral, Psicológicamente E Incluso en la parte económica. Este se encuentra conformado por un cuerpo de profesionales en el cual se encuentra enfermeras y médicos </w:t>
      </w:r>
      <w:r w:rsidR="00F178E4">
        <w:t>especializados un medico general y un medico endocrino Ej.: Cesar López  Que se desempeña en rayos x. estos se encuentran prestando servicios las 24 Horas del día  ayudando así con el bienestar de la comunidad además este Camú cuenta con una ambulancia y una farmacia interna.</w:t>
      </w:r>
    </w:p>
    <w:p w:rsidR="00047CF0" w:rsidRDefault="00047CF0"/>
    <w:p w:rsidR="00047CF0" w:rsidRDefault="00047CF0"/>
    <w:p w:rsidR="00047CF0" w:rsidRDefault="00613F65">
      <w:r>
        <w:pict>
          <v:shape id="_x0000_i1060" type="#_x0000_t144" style="width:370.5pt;height:153pt" fillcolor="black">
            <v:shadow color="#868686"/>
            <v:textpath style="font-family:&quot;Arial Black&quot;" fitshape="t" trim="t" string=" Palacio Municipal  &#10;   Feliciano Perez &#10;    (alcaldia)"/>
          </v:shape>
        </w:pict>
      </w:r>
    </w:p>
    <w:p w:rsidR="00613F65" w:rsidRDefault="00613F65">
      <w:r>
        <w:rPr>
          <w:noProof/>
          <w:lang w:val="es-ES" w:eastAsia="es-ES"/>
        </w:rPr>
        <w:drawing>
          <wp:inline distT="0" distB="0" distL="0" distR="0">
            <wp:extent cx="5105400" cy="3829050"/>
            <wp:effectExtent l="19050" t="0" r="0" b="0"/>
            <wp:docPr id="31" name="Imagen 31" descr="C:\Users\Ingeniero Yerson\Desktop\TrabaJo. De Español... Evidencias Nena.. )\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geniero Yerson\Desktop\TrabaJo. De Español... Evidencias Nena.. )\DSC01084.JPG"/>
                    <pic:cNvPicPr>
                      <a:picLocks noChangeAspect="1" noChangeArrowheads="1"/>
                    </pic:cNvPicPr>
                  </pic:nvPicPr>
                  <pic:blipFill>
                    <a:blip r:embed="rId8" cstate="print"/>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613F65" w:rsidRDefault="00613F65">
      <w:r>
        <w:t xml:space="preserve">Se  desconoce la fecha exacta en que fue creada esta entidad. Esta fue creada con el fin de administrar los recursos económicos del municipio suprimiendo necesidades como la educación, viviendas, salud, etc. Buscando así mejorar la calidad de vida de la comunidad san anterana a esta </w:t>
      </w:r>
      <w:r>
        <w:lastRenderedPageBreak/>
        <w:t xml:space="preserve">la conforman  el alcalde Reynaldo Martínez Torres Quien Funciona Como eje principal Luego le siguen 13 Concejales </w:t>
      </w:r>
      <w:r w:rsidR="00017F99">
        <w:t xml:space="preserve">Que Son: </w:t>
      </w:r>
    </w:p>
    <w:p w:rsidR="00017F99" w:rsidRDefault="00017F99" w:rsidP="00017F99">
      <w:pPr>
        <w:pStyle w:val="Prrafodelista"/>
        <w:numPr>
          <w:ilvl w:val="0"/>
          <w:numId w:val="1"/>
        </w:numPr>
      </w:pPr>
      <w:r>
        <w:t xml:space="preserve">Francisco Silgado </w:t>
      </w:r>
    </w:p>
    <w:p w:rsidR="00017F99" w:rsidRDefault="00017F99" w:rsidP="00017F99">
      <w:pPr>
        <w:pStyle w:val="Prrafodelista"/>
        <w:numPr>
          <w:ilvl w:val="0"/>
          <w:numId w:val="1"/>
        </w:numPr>
      </w:pPr>
      <w:r>
        <w:t>Francisco Bravo</w:t>
      </w:r>
    </w:p>
    <w:p w:rsidR="00017F99" w:rsidRDefault="00017F99" w:rsidP="00017F99">
      <w:pPr>
        <w:pStyle w:val="Prrafodelista"/>
        <w:numPr>
          <w:ilvl w:val="0"/>
          <w:numId w:val="1"/>
        </w:numPr>
      </w:pPr>
      <w:r>
        <w:t>Elormandi  Pérez</w:t>
      </w:r>
    </w:p>
    <w:p w:rsidR="00017F99" w:rsidRDefault="00017F99" w:rsidP="00017F99">
      <w:pPr>
        <w:pStyle w:val="Prrafodelista"/>
        <w:numPr>
          <w:ilvl w:val="0"/>
          <w:numId w:val="1"/>
        </w:numPr>
      </w:pPr>
      <w:r>
        <w:t>Argemiro Tapias</w:t>
      </w:r>
    </w:p>
    <w:p w:rsidR="00017F99" w:rsidRDefault="00017F99" w:rsidP="00017F99">
      <w:pPr>
        <w:pStyle w:val="Prrafodelista"/>
        <w:numPr>
          <w:ilvl w:val="0"/>
          <w:numId w:val="1"/>
        </w:numPr>
      </w:pPr>
      <w:r>
        <w:t xml:space="preserve">Wilton Newball </w:t>
      </w:r>
    </w:p>
    <w:p w:rsidR="00017F99" w:rsidRDefault="00017F99" w:rsidP="00017F99">
      <w:pPr>
        <w:pStyle w:val="Prrafodelista"/>
        <w:numPr>
          <w:ilvl w:val="0"/>
          <w:numId w:val="1"/>
        </w:numPr>
      </w:pPr>
      <w:r>
        <w:t xml:space="preserve">Sixto Ladeuth </w:t>
      </w:r>
    </w:p>
    <w:p w:rsidR="00017F99" w:rsidRDefault="00017F99" w:rsidP="00017F99">
      <w:pPr>
        <w:pStyle w:val="Prrafodelista"/>
        <w:numPr>
          <w:ilvl w:val="0"/>
          <w:numId w:val="1"/>
        </w:numPr>
      </w:pPr>
      <w:r>
        <w:t xml:space="preserve">Ricardo López </w:t>
      </w:r>
    </w:p>
    <w:p w:rsidR="00017F99" w:rsidRDefault="00017F99" w:rsidP="00017F99">
      <w:pPr>
        <w:pStyle w:val="Prrafodelista"/>
        <w:numPr>
          <w:ilvl w:val="0"/>
          <w:numId w:val="1"/>
        </w:numPr>
      </w:pPr>
      <w:r>
        <w:t xml:space="preserve">Juan Pablo Gonzales </w:t>
      </w:r>
    </w:p>
    <w:p w:rsidR="00017F99" w:rsidRDefault="00017F99" w:rsidP="00017F99">
      <w:pPr>
        <w:pStyle w:val="Prrafodelista"/>
        <w:numPr>
          <w:ilvl w:val="0"/>
          <w:numId w:val="1"/>
        </w:numPr>
      </w:pPr>
      <w:r>
        <w:t xml:space="preserve">Efraín Diz </w:t>
      </w:r>
    </w:p>
    <w:p w:rsidR="00017F99" w:rsidRDefault="00017F99" w:rsidP="00017F99">
      <w:pPr>
        <w:pStyle w:val="Prrafodelista"/>
        <w:numPr>
          <w:ilvl w:val="0"/>
          <w:numId w:val="1"/>
        </w:numPr>
      </w:pPr>
      <w:r>
        <w:t xml:space="preserve">Luis Alberto Gracias </w:t>
      </w:r>
    </w:p>
    <w:p w:rsidR="00017F99" w:rsidRDefault="00017F99" w:rsidP="00017F99">
      <w:pPr>
        <w:pStyle w:val="Prrafodelista"/>
        <w:numPr>
          <w:ilvl w:val="0"/>
          <w:numId w:val="1"/>
        </w:numPr>
      </w:pPr>
      <w:r>
        <w:t xml:space="preserve">Carlos Padilla </w:t>
      </w:r>
    </w:p>
    <w:p w:rsidR="00017F99" w:rsidRDefault="00017F99" w:rsidP="00017F99">
      <w:pPr>
        <w:pStyle w:val="Prrafodelista"/>
        <w:numPr>
          <w:ilvl w:val="0"/>
          <w:numId w:val="1"/>
        </w:numPr>
      </w:pPr>
      <w:r>
        <w:t xml:space="preserve">Marcos Caret </w:t>
      </w:r>
    </w:p>
    <w:p w:rsidR="00017F99" w:rsidRDefault="00017F99" w:rsidP="00017F99">
      <w:pPr>
        <w:pStyle w:val="Prrafodelista"/>
        <w:numPr>
          <w:ilvl w:val="0"/>
          <w:numId w:val="1"/>
        </w:numPr>
      </w:pPr>
      <w:r>
        <w:t xml:space="preserve">Luis Eduardo López </w:t>
      </w:r>
    </w:p>
    <w:p w:rsidR="00017F99" w:rsidRDefault="00017F99" w:rsidP="00017F99">
      <w:pPr>
        <w:pStyle w:val="Prrafodelista"/>
      </w:pPr>
    </w:p>
    <w:p w:rsidR="00017F99" w:rsidRDefault="00017F99" w:rsidP="00017F99">
      <w:pPr>
        <w:pStyle w:val="Prrafodelista"/>
      </w:pPr>
      <w:r>
        <w:t>Los Cuales Se Reúnen Cuatro Veces Al Año Para Discutir Ciertas Necesidades Del Municipio.</w:t>
      </w: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AF16AE" w:rsidRDefault="00AF16AE" w:rsidP="00017F99">
      <w:pPr>
        <w:pStyle w:val="Prrafodelista"/>
      </w:pPr>
    </w:p>
    <w:p w:rsidR="00017F99" w:rsidRDefault="00017F99" w:rsidP="00017F99">
      <w:pPr>
        <w:pStyle w:val="Prrafodelista"/>
      </w:pPr>
      <w:r>
        <w:pict>
          <v:shape id="_x0000_i1061" type="#_x0000_t144" style="width:308.25pt;height:76.5pt" fillcolor="black">
            <v:shadow color="#868686"/>
            <v:textpath style="font-family:&quot;Arial Black&quot;" fitshape="t" trim="t" string=" Comparta "/>
          </v:shape>
        </w:pict>
      </w:r>
    </w:p>
    <w:p w:rsidR="00017F99" w:rsidRDefault="00AF16AE" w:rsidP="00017F99">
      <w:pPr>
        <w:pStyle w:val="Prrafodelista"/>
      </w:pPr>
      <w:r>
        <w:rPr>
          <w:noProof/>
          <w:lang w:val="es-ES" w:eastAsia="es-ES"/>
        </w:rPr>
        <w:drawing>
          <wp:anchor distT="0" distB="0" distL="114300" distR="114300" simplePos="0" relativeHeight="251665408" behindDoc="0" locked="0" layoutInCell="1" allowOverlap="1">
            <wp:simplePos x="0" y="0"/>
            <wp:positionH relativeFrom="column">
              <wp:posOffset>367665</wp:posOffset>
            </wp:positionH>
            <wp:positionV relativeFrom="paragraph">
              <wp:posOffset>12065</wp:posOffset>
            </wp:positionV>
            <wp:extent cx="4867275" cy="4210050"/>
            <wp:effectExtent l="19050" t="0" r="9525" b="0"/>
            <wp:wrapSquare wrapText="bothSides"/>
            <wp:docPr id="40" name="Imagen 40" descr="C:\Users\Ingeniero Yerson\Desktop\TrabaJo. De Español... Evidencias Nena.. )\DSC0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ngeniero Yerson\Desktop\TrabaJo. De Español... Evidencias Nena.. )\DSC01071.JPG"/>
                    <pic:cNvPicPr>
                      <a:picLocks noChangeAspect="1" noChangeArrowheads="1"/>
                    </pic:cNvPicPr>
                  </pic:nvPicPr>
                  <pic:blipFill>
                    <a:blip r:embed="rId9" cstate="print"/>
                    <a:srcRect/>
                    <a:stretch>
                      <a:fillRect/>
                    </a:stretch>
                  </pic:blipFill>
                  <pic:spPr bwMode="auto">
                    <a:xfrm>
                      <a:off x="0" y="0"/>
                      <a:ext cx="4867275" cy="4210050"/>
                    </a:xfrm>
                    <a:prstGeom prst="rect">
                      <a:avLst/>
                    </a:prstGeom>
                    <a:noFill/>
                    <a:ln w="9525">
                      <a:noFill/>
                      <a:miter lim="800000"/>
                      <a:headEnd/>
                      <a:tailEnd/>
                    </a:ln>
                  </pic:spPr>
                </pic:pic>
              </a:graphicData>
            </a:graphic>
          </wp:anchor>
        </w:drawing>
      </w:r>
    </w:p>
    <w:p w:rsidR="00017F99" w:rsidRDefault="00017F99"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Pr="00AF16AE" w:rsidRDefault="00AF16AE" w:rsidP="00AF16AE">
      <w:pPr>
        <w:pStyle w:val="Prrafodelista"/>
        <w:rPr>
          <w:lang w:val="es-ES"/>
        </w:rPr>
      </w:pPr>
      <w:r w:rsidRPr="00AF16AE">
        <w:rPr>
          <w:lang w:val="es-ES"/>
        </w:rPr>
        <w:t>Esta entidad busca facilitar al</w:t>
      </w:r>
      <w:r>
        <w:rPr>
          <w:lang w:val="es-ES"/>
        </w:rPr>
        <w:t>g</w:t>
      </w:r>
      <w:r w:rsidRPr="00AF16AE">
        <w:rPr>
          <w:lang w:val="es-ES"/>
        </w:rPr>
        <w:t>unas diligencias medicas  ya sea pa</w:t>
      </w:r>
      <w:r>
        <w:rPr>
          <w:lang w:val="es-ES"/>
        </w:rPr>
        <w:t xml:space="preserve">ra remitir  a una persona de una Clínica A Otra con el fin trátalas con médicos más capacitados  </w:t>
      </w:r>
    </w:p>
    <w:p w:rsidR="00AF16AE" w:rsidRPr="00AF16AE" w:rsidRDefault="00AF16AE" w:rsidP="00AF16AE">
      <w:pPr>
        <w:pStyle w:val="Prrafodelista"/>
        <w:rPr>
          <w:lang w:val="es-ES"/>
        </w:rPr>
      </w:pPr>
      <w:r w:rsidRPr="00AF16AE">
        <w:rPr>
          <w:lang w:val="es-ES"/>
        </w:rPr>
        <w:t xml:space="preserve"> Es</w:t>
      </w:r>
      <w:r>
        <w:rPr>
          <w:lang w:val="es-ES"/>
        </w:rPr>
        <w:t xml:space="preserve">ta es  de utilidad más que todo para </w:t>
      </w:r>
      <w:r w:rsidRPr="00AF16AE">
        <w:rPr>
          <w:lang w:val="es-ES"/>
        </w:rPr>
        <w:t xml:space="preserve"> personas de bajos recursos ya que le facilitan  algunas cuestiones </w:t>
      </w:r>
      <w:r>
        <w:rPr>
          <w:lang w:val="es-ES"/>
        </w:rPr>
        <w:t xml:space="preserve">como Medicamentos, Citas </w:t>
      </w:r>
      <w:proofErr w:type="gramStart"/>
      <w:r>
        <w:rPr>
          <w:lang w:val="es-ES"/>
        </w:rPr>
        <w:t>Medicas</w:t>
      </w:r>
      <w:proofErr w:type="gramEnd"/>
      <w:r>
        <w:rPr>
          <w:lang w:val="es-ES"/>
        </w:rPr>
        <w:t xml:space="preserve"> E Incluso traslado de clínicas a otras. </w:t>
      </w:r>
    </w:p>
    <w:p w:rsidR="00AF16AE" w:rsidRPr="00AF16AE" w:rsidRDefault="00AF16AE" w:rsidP="00017F99">
      <w:pPr>
        <w:pStyle w:val="Prrafodelista"/>
        <w:rPr>
          <w:lang w:val="es-ES"/>
        </w:rPr>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AF16AE" w:rsidRDefault="00AF16AE"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p w:rsidR="00017F99" w:rsidRDefault="00017F99" w:rsidP="00017F99">
      <w:pPr>
        <w:pStyle w:val="Prrafodelista"/>
      </w:pPr>
    </w:p>
    <w:sectPr w:rsidR="00017F99" w:rsidSect="00A8221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57487"/>
    <w:multiLevelType w:val="hybridMultilevel"/>
    <w:tmpl w:val="7B00405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7C700C"/>
    <w:rsid w:val="00017F99"/>
    <w:rsid w:val="00047CF0"/>
    <w:rsid w:val="00535626"/>
    <w:rsid w:val="00613F65"/>
    <w:rsid w:val="00682017"/>
    <w:rsid w:val="007C700C"/>
    <w:rsid w:val="00A8221F"/>
    <w:rsid w:val="00AF16AE"/>
    <w:rsid w:val="00F178E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1F"/>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20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017"/>
    <w:rPr>
      <w:rFonts w:ascii="Tahoma" w:hAnsi="Tahoma" w:cs="Tahoma"/>
      <w:sz w:val="16"/>
      <w:szCs w:val="16"/>
    </w:rPr>
  </w:style>
  <w:style w:type="paragraph" w:styleId="Prrafodelista">
    <w:name w:val="List Paragraph"/>
    <w:basedOn w:val="Normal"/>
    <w:uiPriority w:val="34"/>
    <w:qFormat/>
    <w:rsid w:val="00017F99"/>
    <w:pPr>
      <w:ind w:left="720"/>
      <w:contextualSpacing/>
    </w:pPr>
  </w:style>
</w:styles>
</file>

<file path=word/webSettings.xml><?xml version="1.0" encoding="utf-8"?>
<w:webSettings xmlns:r="http://schemas.openxmlformats.org/officeDocument/2006/relationships" xmlns:w="http://schemas.openxmlformats.org/wordprocessingml/2006/main">
  <w:divs>
    <w:div w:id="113811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433</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2</dc:creator>
  <cp:lastModifiedBy>Ingeniero Yerson</cp:lastModifiedBy>
  <cp:revision>2</cp:revision>
  <dcterms:created xsi:type="dcterms:W3CDTF">2013-10-24T23:02:00Z</dcterms:created>
  <dcterms:modified xsi:type="dcterms:W3CDTF">2013-10-25T20:20:00Z</dcterms:modified>
</cp:coreProperties>
</file>